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55E1C" w14:textId="77777777" w:rsidR="003C541B" w:rsidRDefault="003C541B" w:rsidP="003C541B">
      <w:pPr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highlight w:val="yellow"/>
          <w:u w:val="single"/>
        </w:rPr>
        <w:t xml:space="preserve">INVITATION A LA CLINIQUE DE DRESSAGE </w:t>
      </w:r>
    </w:p>
    <w:p w14:paraId="08B80A14" w14:textId="77777777" w:rsidR="003C541B" w:rsidRDefault="003C541B" w:rsidP="003C541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highlight w:val="yellow"/>
          <w:u w:val="single"/>
        </w:rPr>
        <w:t xml:space="preserve">  LE 19-20 MAI 2018 à 08h30</w:t>
      </w:r>
    </w:p>
    <w:p w14:paraId="176753B2" w14:textId="77777777" w:rsidR="008205EA" w:rsidRDefault="008205EA" w:rsidP="003C541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72029081" w14:textId="77777777" w:rsidR="003C541B" w:rsidRDefault="003C541B" w:rsidP="003C541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C541B">
        <w:rPr>
          <w:rFonts w:ascii="Times New Roman" w:hAnsi="Times New Roman"/>
          <w:b/>
          <w:sz w:val="36"/>
          <w:szCs w:val="36"/>
          <w:highlight w:val="yellow"/>
          <w:u w:val="single"/>
        </w:rPr>
        <w:t>Au terrain du Club De l’Épagneul Breton</w:t>
      </w:r>
    </w:p>
    <w:p w14:paraId="676E9195" w14:textId="77777777" w:rsidR="00DD69A2" w:rsidRDefault="00DD69A2" w:rsidP="003C541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17D3F08D" w14:textId="77777777" w:rsidR="00DD69A2" w:rsidRPr="00DD69A2" w:rsidRDefault="00DD69A2" w:rsidP="00DD69A2">
      <w:pPr>
        <w:rPr>
          <w:rFonts w:ascii="Times New Roman" w:hAnsi="Times New Roman"/>
          <w:b/>
          <w:sz w:val="28"/>
          <w:szCs w:val="28"/>
          <w:u w:val="single"/>
        </w:rPr>
      </w:pPr>
      <w:r w:rsidRPr="00DD69A2">
        <w:rPr>
          <w:rFonts w:ascii="Times New Roman" w:hAnsi="Times New Roman"/>
          <w:b/>
          <w:sz w:val="28"/>
          <w:szCs w:val="28"/>
          <w:highlight w:val="yellow"/>
          <w:u w:val="single"/>
        </w:rPr>
        <w:t>SAMEDI LE 19 MAI 2018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38C00885" w14:textId="77777777" w:rsidR="003C541B" w:rsidRDefault="003C541B" w:rsidP="003C541B">
      <w:pPr>
        <w:jc w:val="center"/>
        <w:rPr>
          <w:rFonts w:ascii="Times New Roman" w:hAnsi="Times New Roman"/>
        </w:rPr>
      </w:pPr>
    </w:p>
    <w:p w14:paraId="3A13B21B" w14:textId="77777777" w:rsidR="003C541B" w:rsidRDefault="003C541B" w:rsidP="003C5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Bonjour à tous, </w:t>
      </w:r>
    </w:p>
    <w:p w14:paraId="20A47CD8" w14:textId="77777777" w:rsidR="003C541B" w:rsidRDefault="003C541B" w:rsidP="003C541B">
      <w:pPr>
        <w:rPr>
          <w:rFonts w:ascii="Times New Roman" w:hAnsi="Times New Roman"/>
        </w:rPr>
      </w:pPr>
    </w:p>
    <w:p w14:paraId="61562570" w14:textId="77777777" w:rsidR="003C541B" w:rsidRDefault="003C541B" w:rsidP="003C54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Vous êtes invités à participer à la clinique de dressage qui vous est offerte par votre club. </w:t>
      </w:r>
      <w:r w:rsidR="003B1CE8">
        <w:rPr>
          <w:rFonts w:ascii="Times New Roman" w:hAnsi="Times New Roman"/>
          <w:sz w:val="24"/>
          <w:szCs w:val="24"/>
        </w:rPr>
        <w:t>L’intervenant M. Jacques Desroches sera notre hôte pour la journée.</w:t>
      </w:r>
      <w:r>
        <w:rPr>
          <w:rFonts w:ascii="Times New Roman" w:hAnsi="Times New Roman"/>
          <w:sz w:val="24"/>
          <w:szCs w:val="24"/>
        </w:rPr>
        <w:t xml:space="preserve"> Cette année nous verrons:</w:t>
      </w:r>
    </w:p>
    <w:p w14:paraId="40E711A7" w14:textId="77777777" w:rsidR="003C541B" w:rsidRDefault="003C541B" w:rsidP="003C54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comment planifier le dressage de votre chien de chasse,</w:t>
      </w:r>
    </w:p>
    <w:p w14:paraId="7B9D16F2" w14:textId="77777777" w:rsidR="003C541B" w:rsidRDefault="003C541B" w:rsidP="003C54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ce que sont les épreuves et concours pour chiens d'arrêt des différents organismes. </w:t>
      </w:r>
    </w:p>
    <w:p w14:paraId="5486359A" w14:textId="77777777" w:rsidR="003C541B" w:rsidRDefault="003C541B" w:rsidP="003C541B">
      <w:pPr>
        <w:ind w:left="1416" w:firstLine="708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  <w:u w:val="single"/>
        </w:rPr>
        <w:t>Des frais de 25$ par famille seront demandés. Payable sur place</w:t>
      </w:r>
    </w:p>
    <w:p w14:paraId="3BC3402B" w14:textId="77777777" w:rsidR="003C541B" w:rsidRDefault="003C541B" w:rsidP="003C54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C8188B0" w14:textId="77777777" w:rsidR="003C541B" w:rsidRDefault="003C541B" w:rsidP="003C541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Planifier le dressage de mon chien d'arrêt:</w:t>
      </w:r>
    </w:p>
    <w:p w14:paraId="2065A454" w14:textId="77777777" w:rsidR="0097733D" w:rsidRDefault="0097733D" w:rsidP="003C54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65DDC91" w14:textId="77777777" w:rsidR="0097733D" w:rsidRPr="0097733D" w:rsidRDefault="0097733D" w:rsidP="0097733D">
      <w:pPr>
        <w:jc w:val="center"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b/>
          <w:sz w:val="24"/>
          <w:szCs w:val="24"/>
          <w:u w:val="single"/>
        </w:rPr>
        <w:t>Le WHOA : Un élément de dressage incontournable!</w:t>
      </w:r>
    </w:p>
    <w:p w14:paraId="09E38D68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Introduction du commandement de son utilité et de son utilisation.</w:t>
      </w:r>
    </w:p>
    <w:p w14:paraId="79B48374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Retour sur les modes d’apprentissage du chien en relation avec le dressage du WHOA.</w:t>
      </w:r>
    </w:p>
    <w:p w14:paraId="1D23ED95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Survol des différentes méthodes de dressage du WHOA.</w:t>
      </w:r>
    </w:p>
    <w:p w14:paraId="065E2B19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Présentation d’une méthode, étape par étape.</w:t>
      </w:r>
    </w:p>
    <w:p w14:paraId="65A819DF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Démonstration (avec un chien), à chacune des étapes.</w:t>
      </w:r>
    </w:p>
    <w:p w14:paraId="7CF57E43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Ajout de la présence d’oiseaux.</w:t>
      </w:r>
    </w:p>
    <w:p w14:paraId="70F9D303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 xml:space="preserve">Options additionnelles possible. </w:t>
      </w:r>
    </w:p>
    <w:p w14:paraId="3B2111E7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Transition de la pratique au parcours de chasse.</w:t>
      </w:r>
    </w:p>
    <w:p w14:paraId="7EB88F79" w14:textId="77777777" w:rsidR="0097733D" w:rsidRPr="0097733D" w:rsidRDefault="0097733D" w:rsidP="0097733D">
      <w:pPr>
        <w:pStyle w:val="Pardeliste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Questions, commentaires etc…</w:t>
      </w:r>
    </w:p>
    <w:p w14:paraId="09651CE1" w14:textId="77777777" w:rsidR="0097733D" w:rsidRPr="00D41BDC" w:rsidRDefault="0097733D" w:rsidP="00D41BDC">
      <w:pPr>
        <w:jc w:val="center"/>
        <w:rPr>
          <w:rFonts w:ascii="Times New Roman" w:hAnsi="Times New Roman"/>
          <w:b/>
          <w:sz w:val="24"/>
          <w:szCs w:val="24"/>
        </w:rPr>
      </w:pPr>
      <w:r w:rsidRPr="00D41BDC">
        <w:rPr>
          <w:rFonts w:ascii="Times New Roman" w:hAnsi="Times New Roman"/>
          <w:b/>
          <w:sz w:val="24"/>
          <w:szCs w:val="24"/>
          <w:u w:val="single"/>
        </w:rPr>
        <w:t>Selon la disponibilité de temps et l’intérêt</w:t>
      </w:r>
    </w:p>
    <w:p w14:paraId="0711AA66" w14:textId="77777777" w:rsidR="0097733D" w:rsidRPr="0097733D" w:rsidRDefault="0097733D" w:rsidP="0097733D">
      <w:pPr>
        <w:pStyle w:val="Pardeliste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Comment planter des oiseaux (pigeon, bartavelle, caille, colin).</w:t>
      </w:r>
    </w:p>
    <w:p w14:paraId="4BC2C98B" w14:textId="77777777" w:rsidR="0097733D" w:rsidRPr="0097733D" w:rsidRDefault="0097733D" w:rsidP="0097733D">
      <w:pPr>
        <w:pStyle w:val="Pardeliste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733D">
        <w:rPr>
          <w:rFonts w:ascii="Times New Roman" w:hAnsi="Times New Roman"/>
          <w:sz w:val="24"/>
          <w:szCs w:val="24"/>
        </w:rPr>
        <w:t>Outils d’entrainements.</w:t>
      </w:r>
    </w:p>
    <w:p w14:paraId="0ABAC612" w14:textId="77777777" w:rsidR="0097733D" w:rsidRDefault="0097733D" w:rsidP="003C54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A4D5B95" w14:textId="77777777" w:rsidR="003C541B" w:rsidRDefault="003C541B" w:rsidP="003C541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Épreuves et co</w:t>
      </w:r>
      <w:r w:rsidR="0097733D">
        <w:rPr>
          <w:rFonts w:ascii="Times New Roman" w:hAnsi="Times New Roman"/>
          <w:b/>
          <w:sz w:val="24"/>
          <w:szCs w:val="24"/>
          <w:u w:val="single"/>
        </w:rPr>
        <w:t>ncours (CKC, Navhda, Nastra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44BF4210" w14:textId="77777777" w:rsidR="003C541B" w:rsidRDefault="003C541B" w:rsidP="003C541B">
      <w:pPr>
        <w:rPr>
          <w:rFonts w:ascii="Times New Roman" w:hAnsi="Times New Roman"/>
          <w:sz w:val="24"/>
          <w:szCs w:val="24"/>
          <w:u w:val="single"/>
        </w:rPr>
      </w:pPr>
    </w:p>
    <w:p w14:paraId="78563EF8" w14:textId="77777777" w:rsidR="003C541B" w:rsidRDefault="003C541B" w:rsidP="003C541B">
      <w:pPr>
        <w:pStyle w:val="Par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Critères d’évaluations</w:t>
      </w:r>
    </w:p>
    <w:p w14:paraId="1FBAA429" w14:textId="77777777" w:rsidR="003C541B" w:rsidRDefault="003C541B" w:rsidP="003C541B">
      <w:pPr>
        <w:pStyle w:val="Par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Étapes de préparations</w:t>
      </w:r>
    </w:p>
    <w:p w14:paraId="56387A4E" w14:textId="77777777" w:rsidR="003C541B" w:rsidRDefault="003C541B" w:rsidP="003C541B">
      <w:pPr>
        <w:pStyle w:val="Par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erreurs à éviter</w:t>
      </w:r>
    </w:p>
    <w:p w14:paraId="4FB8F221" w14:textId="77777777" w:rsidR="003C541B" w:rsidRDefault="003C541B" w:rsidP="003C541B">
      <w:pPr>
        <w:pStyle w:val="Pardeliste"/>
        <w:ind w:left="0"/>
        <w:rPr>
          <w:rFonts w:ascii="Times New Roman" w:hAnsi="Times New Roman"/>
          <w:sz w:val="24"/>
          <w:szCs w:val="24"/>
        </w:rPr>
      </w:pPr>
    </w:p>
    <w:p w14:paraId="052DB622" w14:textId="77777777" w:rsidR="003C541B" w:rsidRDefault="003C541B" w:rsidP="003C541B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Veuillez nous aviser de votre présence  par e mail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 : </w:t>
      </w:r>
      <w:r>
        <w:rPr>
          <w:rFonts w:ascii="Times New Roman" w:hAnsi="Times New Roman"/>
          <w:b/>
          <w:sz w:val="24"/>
          <w:szCs w:val="24"/>
          <w:highlight w:val="yellow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ab/>
      </w:r>
      <w:hyperlink r:id="rId5" w:history="1">
        <w:r w:rsidRPr="00AF1B5A">
          <w:rPr>
            <w:rStyle w:val="Lienhypertexte"/>
            <w:rFonts w:ascii="Times New Roman" w:hAnsi="Times New Roman"/>
            <w:sz w:val="24"/>
            <w:szCs w:val="24"/>
            <w:highlight w:val="yellow"/>
          </w:rPr>
          <w:t>rj.lef@videotron.ca</w:t>
        </w:r>
      </w:hyperlink>
    </w:p>
    <w:p w14:paraId="45B0D72C" w14:textId="77777777" w:rsidR="003C541B" w:rsidRDefault="003C541B" w:rsidP="003C541B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 </w:t>
      </w:r>
    </w:p>
    <w:p w14:paraId="2C3B7BE4" w14:textId="77777777" w:rsidR="003C541B" w:rsidRDefault="003C541B" w:rsidP="003C5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N.B.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C541B">
        <w:rPr>
          <w:rFonts w:ascii="Times New Roman" w:hAnsi="Times New Roman"/>
          <w:sz w:val="24"/>
          <w:szCs w:val="24"/>
        </w:rPr>
        <w:t xml:space="preserve">: N'oublier pas d’apporter votre chien, sa laisse, un bol et de l’eau, </w:t>
      </w:r>
      <w:r w:rsidRPr="003C541B">
        <w:rPr>
          <w:rFonts w:ascii="Times New Roman" w:hAnsi="Times New Roman"/>
          <w:sz w:val="24"/>
          <w:szCs w:val="24"/>
          <w:u w:val="single"/>
        </w:rPr>
        <w:t>votre lunch</w:t>
      </w:r>
      <w:r w:rsidRPr="003C541B">
        <w:rPr>
          <w:rFonts w:ascii="Times New Roman" w:hAnsi="Times New Roman"/>
          <w:sz w:val="24"/>
          <w:szCs w:val="24"/>
        </w:rPr>
        <w:t>.  Votre bonne humeur et souhaitez une journée ensoleillée.</w:t>
      </w:r>
    </w:p>
    <w:p w14:paraId="010CA98E" w14:textId="77777777" w:rsidR="0097733D" w:rsidRDefault="0097733D" w:rsidP="003C541B">
      <w:pPr>
        <w:rPr>
          <w:rFonts w:ascii="Times New Roman" w:hAnsi="Times New Roman"/>
          <w:sz w:val="24"/>
          <w:szCs w:val="24"/>
        </w:rPr>
      </w:pPr>
    </w:p>
    <w:p w14:paraId="5DD16A40" w14:textId="77777777" w:rsidR="0097733D" w:rsidRDefault="0097733D" w:rsidP="003C541B">
      <w:pPr>
        <w:pBdr>
          <w:bottom w:val="dotted" w:sz="24" w:space="1" w:color="auto"/>
        </w:pBdr>
        <w:rPr>
          <w:rFonts w:ascii="Times New Roman" w:hAnsi="Times New Roman"/>
          <w:sz w:val="24"/>
          <w:szCs w:val="24"/>
        </w:rPr>
      </w:pPr>
    </w:p>
    <w:p w14:paraId="45E605E6" w14:textId="77777777" w:rsidR="0097733D" w:rsidRDefault="0097733D" w:rsidP="0097733D">
      <w:pPr>
        <w:jc w:val="center"/>
        <w:rPr>
          <w:rFonts w:ascii="Times New Roman" w:hAnsi="Times New Roman"/>
          <w:sz w:val="24"/>
          <w:szCs w:val="24"/>
        </w:rPr>
      </w:pPr>
    </w:p>
    <w:p w14:paraId="247D1608" w14:textId="77777777" w:rsidR="0097733D" w:rsidRDefault="0097733D" w:rsidP="0097733D">
      <w:pPr>
        <w:jc w:val="center"/>
        <w:rPr>
          <w:rFonts w:ascii="Times New Roman" w:hAnsi="Times New Roman"/>
          <w:sz w:val="24"/>
          <w:szCs w:val="24"/>
        </w:rPr>
      </w:pPr>
    </w:p>
    <w:p w14:paraId="6DC303B3" w14:textId="77777777" w:rsidR="003C541B" w:rsidRDefault="003C541B" w:rsidP="003C541B">
      <w:pPr>
        <w:rPr>
          <w:rFonts w:ascii="Times New Roman" w:hAnsi="Times New Roman"/>
          <w:sz w:val="24"/>
          <w:szCs w:val="24"/>
        </w:rPr>
      </w:pPr>
    </w:p>
    <w:p w14:paraId="6D71DF36" w14:textId="77777777" w:rsidR="003C541B" w:rsidRDefault="003C541B" w:rsidP="003C541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D69A2">
        <w:rPr>
          <w:rFonts w:ascii="Times New Roman" w:hAnsi="Times New Roman"/>
          <w:b/>
          <w:sz w:val="36"/>
          <w:szCs w:val="36"/>
          <w:highlight w:val="yellow"/>
          <w:u w:val="single"/>
        </w:rPr>
        <w:t>INVITATION DIMANCHE LE 20 MAI 2018</w:t>
      </w:r>
    </w:p>
    <w:p w14:paraId="448D1E1E" w14:textId="77777777" w:rsidR="003B1CE8" w:rsidRDefault="003B1CE8" w:rsidP="003C541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24EBF">
        <w:rPr>
          <w:rFonts w:ascii="Times New Roman" w:hAnsi="Times New Roman"/>
          <w:b/>
          <w:sz w:val="36"/>
          <w:szCs w:val="36"/>
          <w:highlight w:val="yellow"/>
          <w:u w:val="single"/>
        </w:rPr>
        <w:t>PRATIQUES AVEC LANCE CANARDS</w:t>
      </w:r>
    </w:p>
    <w:p w14:paraId="74C93658" w14:textId="77777777" w:rsidR="00B911EA" w:rsidRDefault="00B911EA" w:rsidP="003C541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6636B8D1" w14:textId="77777777" w:rsidR="00B911EA" w:rsidRPr="00B911EA" w:rsidRDefault="00B911EA" w:rsidP="00B911EA">
      <w:pPr>
        <w:rPr>
          <w:rFonts w:ascii="Times New Roman" w:hAnsi="Times New Roman"/>
          <w:b/>
          <w:sz w:val="24"/>
          <w:szCs w:val="24"/>
        </w:rPr>
      </w:pPr>
      <w:r w:rsidRPr="00024EBF">
        <w:rPr>
          <w:rFonts w:ascii="Times New Roman" w:hAnsi="Times New Roman"/>
          <w:b/>
          <w:sz w:val="32"/>
          <w:szCs w:val="32"/>
          <w:u w:val="single"/>
        </w:rPr>
        <w:t>Programme de la journée</w:t>
      </w:r>
      <w:r w:rsidRPr="00B911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911EA">
        <w:rPr>
          <w:rFonts w:ascii="Times New Roman" w:hAnsi="Times New Roman"/>
          <w:b/>
          <w:sz w:val="24"/>
          <w:szCs w:val="24"/>
        </w:rPr>
        <w:tab/>
      </w:r>
      <w:r w:rsidRPr="00B911EA">
        <w:rPr>
          <w:rFonts w:ascii="Times New Roman" w:hAnsi="Times New Roman"/>
          <w:sz w:val="24"/>
          <w:szCs w:val="24"/>
        </w:rPr>
        <w:t>vers</w:t>
      </w:r>
      <w:r w:rsidR="00024EBF">
        <w:rPr>
          <w:rFonts w:ascii="Times New Roman" w:hAnsi="Times New Roman"/>
          <w:sz w:val="24"/>
          <w:szCs w:val="24"/>
        </w:rPr>
        <w:t xml:space="preserve"> 0</w:t>
      </w:r>
      <w:r w:rsidRPr="00B911EA">
        <w:rPr>
          <w:rFonts w:ascii="Times New Roman" w:hAnsi="Times New Roman"/>
          <w:sz w:val="24"/>
          <w:szCs w:val="24"/>
        </w:rPr>
        <w:t>8h30 acceuil des participants</w:t>
      </w:r>
    </w:p>
    <w:p w14:paraId="5C5D04AA" w14:textId="77777777" w:rsidR="00B911EA" w:rsidRPr="00B911EA" w:rsidRDefault="00B911EA" w:rsidP="00B911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24"/>
          <w:szCs w:val="24"/>
        </w:rPr>
        <w:t xml:space="preserve">vers </w:t>
      </w:r>
      <w:r w:rsidR="00024E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9h00 début de l’</w:t>
      </w:r>
      <w:r w:rsidR="00024EBF">
        <w:rPr>
          <w:rFonts w:ascii="Times New Roman" w:hAnsi="Times New Roman"/>
          <w:sz w:val="24"/>
          <w:szCs w:val="24"/>
        </w:rPr>
        <w:t>activité</w:t>
      </w:r>
    </w:p>
    <w:p w14:paraId="7788C652" w14:textId="77777777" w:rsidR="003C541B" w:rsidRDefault="003C541B" w:rsidP="003C54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2D2C74" w14:textId="77777777" w:rsidR="003C541B" w:rsidRPr="003C541B" w:rsidRDefault="003C541B" w:rsidP="003C541B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10F30F0" w14:textId="77777777" w:rsidR="00B911EA" w:rsidRPr="00B911EA" w:rsidRDefault="003C541B" w:rsidP="00B911EA">
      <w:pPr>
        <w:pStyle w:val="Par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11EA">
        <w:rPr>
          <w:rFonts w:ascii="Times New Roman" w:hAnsi="Times New Roman"/>
          <w:sz w:val="24"/>
          <w:szCs w:val="24"/>
        </w:rPr>
        <w:t xml:space="preserve">Il y aura possibilité de pratiquer  le rapport avec les lances canard.  </w:t>
      </w:r>
      <w:r w:rsidR="00632678">
        <w:rPr>
          <w:rFonts w:ascii="Times New Roman" w:hAnsi="Times New Roman"/>
          <w:sz w:val="24"/>
          <w:szCs w:val="24"/>
        </w:rPr>
        <w:t>Au sol.</w:t>
      </w:r>
    </w:p>
    <w:p w14:paraId="7ED53602" w14:textId="77777777" w:rsidR="00B911EA" w:rsidRDefault="00B911EA" w:rsidP="00B911EA">
      <w:pPr>
        <w:rPr>
          <w:rFonts w:ascii="Times New Roman" w:hAnsi="Times New Roman"/>
          <w:sz w:val="24"/>
          <w:szCs w:val="24"/>
        </w:rPr>
      </w:pPr>
    </w:p>
    <w:p w14:paraId="5485EE3A" w14:textId="77777777" w:rsidR="00B911EA" w:rsidRPr="00B911EA" w:rsidRDefault="003C541B" w:rsidP="00B911EA">
      <w:pPr>
        <w:pStyle w:val="Par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11EA">
        <w:rPr>
          <w:rFonts w:ascii="Times New Roman" w:hAnsi="Times New Roman"/>
          <w:sz w:val="24"/>
          <w:szCs w:val="24"/>
        </w:rPr>
        <w:t xml:space="preserve">Il est de votre responsabilité de vous procurer des canards morts et non vivant, </w:t>
      </w:r>
      <w:r w:rsidR="003B1CE8" w:rsidRPr="00B911EA">
        <w:rPr>
          <w:rFonts w:ascii="Times New Roman" w:hAnsi="Times New Roman"/>
          <w:sz w:val="24"/>
          <w:szCs w:val="24"/>
        </w:rPr>
        <w:t xml:space="preserve">ainsi que des amorces </w:t>
      </w:r>
      <w:r w:rsidRPr="00B911EA">
        <w:rPr>
          <w:rFonts w:ascii="Times New Roman" w:hAnsi="Times New Roman"/>
          <w:sz w:val="24"/>
          <w:szCs w:val="24"/>
        </w:rPr>
        <w:t>po</w:t>
      </w:r>
      <w:r w:rsidR="00B911EA" w:rsidRPr="00B911EA">
        <w:rPr>
          <w:rFonts w:ascii="Times New Roman" w:hAnsi="Times New Roman"/>
          <w:sz w:val="24"/>
          <w:szCs w:val="24"/>
        </w:rPr>
        <w:t>ur lancer et faire rapporter votre chien à l’eau; p</w:t>
      </w:r>
      <w:r w:rsidRPr="00B911EA">
        <w:rPr>
          <w:rFonts w:ascii="Times New Roman" w:hAnsi="Times New Roman"/>
          <w:sz w:val="24"/>
          <w:szCs w:val="24"/>
        </w:rPr>
        <w:t>our les tests W.R.T. (water retriever test).</w:t>
      </w:r>
      <w:r w:rsidR="003B1CE8" w:rsidRPr="00B911EA">
        <w:rPr>
          <w:rFonts w:ascii="Times New Roman" w:hAnsi="Times New Roman"/>
          <w:sz w:val="24"/>
          <w:szCs w:val="24"/>
        </w:rPr>
        <w:t xml:space="preserve"> </w:t>
      </w:r>
    </w:p>
    <w:p w14:paraId="3110F885" w14:textId="77777777" w:rsidR="00B911EA" w:rsidRDefault="00B911EA" w:rsidP="00B911EA">
      <w:pPr>
        <w:rPr>
          <w:rFonts w:ascii="Times New Roman" w:hAnsi="Times New Roman"/>
          <w:sz w:val="24"/>
          <w:szCs w:val="24"/>
        </w:rPr>
      </w:pPr>
    </w:p>
    <w:p w14:paraId="731ACACC" w14:textId="77777777" w:rsidR="003C541B" w:rsidRDefault="003B1CE8" w:rsidP="00B911EA">
      <w:pPr>
        <w:pStyle w:val="Par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11EA">
        <w:rPr>
          <w:rFonts w:ascii="Times New Roman" w:hAnsi="Times New Roman"/>
          <w:sz w:val="24"/>
          <w:szCs w:val="24"/>
        </w:rPr>
        <w:t>Les amorces seront fournit par le Club de L’Epagneul Breton, seulement pour les tests  et non les pratiques.</w:t>
      </w:r>
    </w:p>
    <w:p w14:paraId="65E2F50F" w14:textId="77777777" w:rsidR="00B911EA" w:rsidRPr="00B911EA" w:rsidRDefault="00B911EA" w:rsidP="00B911EA">
      <w:pPr>
        <w:pStyle w:val="Pardeliste"/>
        <w:rPr>
          <w:rFonts w:ascii="Times New Roman" w:hAnsi="Times New Roman"/>
          <w:sz w:val="24"/>
          <w:szCs w:val="24"/>
        </w:rPr>
      </w:pPr>
    </w:p>
    <w:p w14:paraId="4EE03184" w14:textId="77777777" w:rsidR="00B911EA" w:rsidRDefault="00B911EA" w:rsidP="00B911EA">
      <w:pPr>
        <w:rPr>
          <w:rFonts w:ascii="Times New Roman" w:hAnsi="Times New Roman"/>
          <w:sz w:val="24"/>
          <w:szCs w:val="24"/>
        </w:rPr>
      </w:pPr>
    </w:p>
    <w:p w14:paraId="09D87278" w14:textId="77777777" w:rsidR="00024EBF" w:rsidRDefault="00B911EA" w:rsidP="00024EBF">
      <w:pPr>
        <w:rPr>
          <w:rFonts w:ascii="Times New Roman" w:hAnsi="Times New Roman"/>
          <w:sz w:val="24"/>
          <w:szCs w:val="24"/>
        </w:rPr>
      </w:pPr>
      <w:r w:rsidRPr="00024EBF">
        <w:rPr>
          <w:rFonts w:ascii="Times New Roman" w:hAnsi="Times New Roman"/>
          <w:b/>
          <w:sz w:val="24"/>
          <w:szCs w:val="24"/>
          <w:highlight w:val="yellow"/>
          <w:u w:val="single"/>
        </w:rPr>
        <w:t>N.B</w:t>
      </w:r>
      <w:r w:rsidR="00024EBF">
        <w:rPr>
          <w:rFonts w:ascii="Times New Roman" w:hAnsi="Times New Roman"/>
          <w:sz w:val="24"/>
          <w:szCs w:val="24"/>
        </w:rPr>
        <w:t xml:space="preserve">.    Il est impératif </w:t>
      </w:r>
      <w:r>
        <w:rPr>
          <w:rFonts w:ascii="Times New Roman" w:hAnsi="Times New Roman"/>
          <w:sz w:val="24"/>
          <w:szCs w:val="24"/>
        </w:rPr>
        <w:t xml:space="preserve">d’avoir son </w:t>
      </w:r>
      <w:r w:rsidR="00024EBF">
        <w:rPr>
          <w:rFonts w:ascii="Times New Roman" w:hAnsi="Times New Roman"/>
          <w:sz w:val="24"/>
          <w:szCs w:val="24"/>
        </w:rPr>
        <w:t>permis de</w:t>
      </w:r>
      <w:r>
        <w:rPr>
          <w:rFonts w:ascii="Times New Roman" w:hAnsi="Times New Roman"/>
          <w:sz w:val="24"/>
          <w:szCs w:val="24"/>
        </w:rPr>
        <w:t xml:space="preserve"> chasse au petit gibier </w:t>
      </w:r>
      <w:r w:rsidR="00024EBF">
        <w:rPr>
          <w:rFonts w:ascii="Times New Roman" w:hAnsi="Times New Roman"/>
          <w:sz w:val="24"/>
          <w:szCs w:val="24"/>
        </w:rPr>
        <w:t xml:space="preserve"> en votre  possession</w:t>
      </w:r>
    </w:p>
    <w:p w14:paraId="4FAC0D15" w14:textId="77777777" w:rsidR="00024EBF" w:rsidRPr="00B911EA" w:rsidRDefault="00024EBF" w:rsidP="00024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62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insi que votre dossard orange.        </w:t>
      </w:r>
    </w:p>
    <w:p w14:paraId="167EADE8" w14:textId="77777777" w:rsidR="00B911EA" w:rsidRPr="00B911EA" w:rsidRDefault="00B911EA" w:rsidP="00B911EA">
      <w:pPr>
        <w:pStyle w:val="Pardeliste"/>
        <w:rPr>
          <w:rFonts w:ascii="Times New Roman" w:hAnsi="Times New Roman"/>
          <w:sz w:val="24"/>
          <w:szCs w:val="24"/>
        </w:rPr>
      </w:pPr>
    </w:p>
    <w:p w14:paraId="14E25781" w14:textId="77777777" w:rsidR="00B911EA" w:rsidRDefault="00B911EA" w:rsidP="00B911EA">
      <w:pPr>
        <w:rPr>
          <w:rFonts w:ascii="Times New Roman" w:hAnsi="Times New Roman"/>
          <w:sz w:val="24"/>
          <w:szCs w:val="24"/>
        </w:rPr>
      </w:pPr>
    </w:p>
    <w:p w14:paraId="4A43A882" w14:textId="77777777" w:rsidR="00B911EA" w:rsidRDefault="00B911EA" w:rsidP="00B911EA">
      <w:pPr>
        <w:rPr>
          <w:rFonts w:ascii="Times New Roman" w:hAnsi="Times New Roman"/>
          <w:sz w:val="24"/>
          <w:szCs w:val="24"/>
        </w:rPr>
      </w:pPr>
    </w:p>
    <w:p w14:paraId="20A4695B" w14:textId="77777777" w:rsidR="00B911EA" w:rsidRDefault="00B911EA" w:rsidP="00B911EA">
      <w:pPr>
        <w:rPr>
          <w:rFonts w:ascii="Times New Roman" w:hAnsi="Times New Roman"/>
          <w:sz w:val="24"/>
          <w:szCs w:val="24"/>
        </w:rPr>
      </w:pPr>
    </w:p>
    <w:p w14:paraId="5E6A91A3" w14:textId="77777777" w:rsidR="00B911EA" w:rsidRPr="00B911EA" w:rsidRDefault="00B911EA" w:rsidP="00B911EA">
      <w:pPr>
        <w:rPr>
          <w:rFonts w:ascii="Times New Roman" w:hAnsi="Times New Roman"/>
          <w:sz w:val="24"/>
          <w:szCs w:val="24"/>
        </w:rPr>
      </w:pPr>
    </w:p>
    <w:p w14:paraId="3962024A" w14:textId="77777777" w:rsidR="003C541B" w:rsidRPr="003C541B" w:rsidRDefault="003C541B" w:rsidP="003C54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FEB62F" w14:textId="77777777" w:rsidR="003C541B" w:rsidRDefault="003C541B" w:rsidP="003C541B">
      <w:pPr>
        <w:rPr>
          <w:rFonts w:ascii="Times New Roman" w:hAnsi="Times New Roman"/>
          <w:sz w:val="24"/>
          <w:szCs w:val="24"/>
        </w:rPr>
      </w:pPr>
    </w:p>
    <w:p w14:paraId="69A01917" w14:textId="77777777" w:rsidR="003C541B" w:rsidRDefault="003C541B" w:rsidP="003C541B">
      <w:pPr>
        <w:rPr>
          <w:rFonts w:ascii="Times New Roman" w:hAnsi="Times New Roman"/>
          <w:sz w:val="24"/>
          <w:szCs w:val="24"/>
        </w:rPr>
      </w:pPr>
    </w:p>
    <w:p w14:paraId="3DEF7679" w14:textId="77777777" w:rsidR="003C541B" w:rsidRDefault="003C541B" w:rsidP="003C5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Reynald Lefebvre</w:t>
      </w:r>
    </w:p>
    <w:p w14:paraId="26A0E81C" w14:textId="77777777" w:rsidR="003C541B" w:rsidRDefault="003C541B" w:rsidP="003C541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Président CEB</w:t>
      </w:r>
    </w:p>
    <w:p w14:paraId="05F54015" w14:textId="77777777" w:rsidR="003C541B" w:rsidRDefault="003C541B" w:rsidP="003C541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A82B2A" w14:textId="77777777" w:rsidR="003C541B" w:rsidRDefault="003C541B" w:rsidP="003C541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RL/jl</w:t>
      </w:r>
    </w:p>
    <w:p w14:paraId="4A8CB350" w14:textId="77777777" w:rsidR="003C541B" w:rsidRDefault="003C541B" w:rsidP="003C541B">
      <w:pPr>
        <w:rPr>
          <w:rFonts w:ascii="Times New Roman" w:hAnsi="Times New Roman"/>
          <w:color w:val="FF0000"/>
          <w:sz w:val="24"/>
          <w:szCs w:val="24"/>
        </w:rPr>
      </w:pPr>
    </w:p>
    <w:p w14:paraId="12C7E1BA" w14:textId="77777777" w:rsidR="003C541B" w:rsidRDefault="003C541B" w:rsidP="003C541B">
      <w:pPr>
        <w:rPr>
          <w:rFonts w:ascii="Times New Roman" w:hAnsi="Times New Roman"/>
          <w:sz w:val="24"/>
          <w:szCs w:val="24"/>
        </w:rPr>
      </w:pPr>
    </w:p>
    <w:p w14:paraId="192B51FF" w14:textId="77777777" w:rsidR="003C541B" w:rsidRDefault="003C541B" w:rsidP="003C541B"/>
    <w:p w14:paraId="2DF56AAC" w14:textId="77777777" w:rsidR="00EC2337" w:rsidRDefault="00EC2337"/>
    <w:sectPr w:rsidR="00EC2337" w:rsidSect="00EC23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D012E"/>
    <w:multiLevelType w:val="hybridMultilevel"/>
    <w:tmpl w:val="EB9A00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31440"/>
    <w:multiLevelType w:val="hybridMultilevel"/>
    <w:tmpl w:val="4140A9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0784E"/>
    <w:multiLevelType w:val="hybridMultilevel"/>
    <w:tmpl w:val="FE4E81A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13C4931"/>
    <w:multiLevelType w:val="hybridMultilevel"/>
    <w:tmpl w:val="E460B68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C45E7"/>
    <w:multiLevelType w:val="hybridMultilevel"/>
    <w:tmpl w:val="697296E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B"/>
    <w:rsid w:val="00024EBF"/>
    <w:rsid w:val="001237CB"/>
    <w:rsid w:val="00134BA0"/>
    <w:rsid w:val="00154518"/>
    <w:rsid w:val="001A2A39"/>
    <w:rsid w:val="001F2A8B"/>
    <w:rsid w:val="0021626A"/>
    <w:rsid w:val="00347B99"/>
    <w:rsid w:val="003B1CE8"/>
    <w:rsid w:val="003C541B"/>
    <w:rsid w:val="00632678"/>
    <w:rsid w:val="006729DC"/>
    <w:rsid w:val="006A2518"/>
    <w:rsid w:val="006E5952"/>
    <w:rsid w:val="007404B4"/>
    <w:rsid w:val="007A0FF3"/>
    <w:rsid w:val="0081665C"/>
    <w:rsid w:val="008205EA"/>
    <w:rsid w:val="008F5542"/>
    <w:rsid w:val="0097733D"/>
    <w:rsid w:val="009F7478"/>
    <w:rsid w:val="00A01B72"/>
    <w:rsid w:val="00A46B54"/>
    <w:rsid w:val="00AD6C2E"/>
    <w:rsid w:val="00AE55C3"/>
    <w:rsid w:val="00B71AC6"/>
    <w:rsid w:val="00B7218D"/>
    <w:rsid w:val="00B911EA"/>
    <w:rsid w:val="00C8050A"/>
    <w:rsid w:val="00CE1FA2"/>
    <w:rsid w:val="00D41BDC"/>
    <w:rsid w:val="00D86582"/>
    <w:rsid w:val="00DD68B5"/>
    <w:rsid w:val="00DD69A2"/>
    <w:rsid w:val="00EC2337"/>
    <w:rsid w:val="00F37E5A"/>
    <w:rsid w:val="00F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5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41B"/>
    <w:pPr>
      <w:spacing w:after="0" w:afterAutospacing="0"/>
      <w:jc w:val="left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C541B"/>
    <w:pPr>
      <w:ind w:left="720"/>
    </w:pPr>
  </w:style>
  <w:style w:type="character" w:styleId="Lienhypertexte">
    <w:name w:val="Hyperlink"/>
    <w:basedOn w:val="Policepardfaut"/>
    <w:uiPriority w:val="99"/>
    <w:unhideWhenUsed/>
    <w:rsid w:val="003C5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j.lef@videotron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Robert Chartrand</cp:lastModifiedBy>
  <cp:revision>2</cp:revision>
  <dcterms:created xsi:type="dcterms:W3CDTF">2018-05-15T18:01:00Z</dcterms:created>
  <dcterms:modified xsi:type="dcterms:W3CDTF">2018-05-15T18:01:00Z</dcterms:modified>
</cp:coreProperties>
</file>